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216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Last Name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First Name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Rate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Singh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Raj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50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Paul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Austin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50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Gupta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proofErr w:type="spellStart"/>
            <w:r w:rsidRPr="007A156C">
              <w:t>Sonakshi</w:t>
            </w:r>
            <w:proofErr w:type="spellEnd"/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55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proofErr w:type="spellStart"/>
            <w:r w:rsidRPr="007A156C">
              <w:t>Andra</w:t>
            </w:r>
            <w:proofErr w:type="spellEnd"/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Elena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52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Grover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Sam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45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proofErr w:type="spellStart"/>
            <w:r w:rsidRPr="007A156C">
              <w:t>Radova</w:t>
            </w:r>
            <w:proofErr w:type="spellEnd"/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Alice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50</w:t>
            </w:r>
          </w:p>
        </w:tc>
      </w:tr>
      <w:tr w:rsidR="007A156C" w:rsidRPr="007A156C" w:rsidTr="007A156C">
        <w:trPr>
          <w:trHeight w:val="300"/>
        </w:trPr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Lewis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Richard</w:t>
            </w:r>
          </w:p>
        </w:tc>
        <w:tc>
          <w:tcPr>
            <w:tcW w:w="1920" w:type="dxa"/>
            <w:noWrap/>
            <w:hideMark/>
          </w:tcPr>
          <w:p w:rsidR="007A156C" w:rsidRPr="007A156C" w:rsidRDefault="007A156C" w:rsidP="007A156C">
            <w:r w:rsidRPr="007A156C">
              <w:t>58</w:t>
            </w:r>
          </w:p>
        </w:tc>
      </w:tr>
    </w:tbl>
    <w:p w:rsidR="001E0C12" w:rsidRDefault="007A156C" w:rsidP="007A156C">
      <w:pPr>
        <w:jc w:val="center"/>
        <w:rPr>
          <w:sz w:val="44"/>
        </w:rPr>
      </w:pPr>
      <w:r w:rsidRPr="007A156C">
        <w:rPr>
          <w:sz w:val="44"/>
        </w:rPr>
        <w:t>Lesson 16</w:t>
      </w:r>
    </w:p>
    <w:p w:rsidR="007A156C" w:rsidRDefault="007A156C" w:rsidP="007A156C">
      <w:pPr>
        <w:jc w:val="center"/>
        <w:rPr>
          <w:sz w:val="44"/>
        </w:rPr>
      </w:pPr>
    </w:p>
    <w:p w:rsidR="007A156C" w:rsidRPr="007A156C" w:rsidRDefault="007A156C" w:rsidP="007A156C">
      <w:pPr>
        <w:jc w:val="center"/>
        <w:rPr>
          <w:sz w:val="44"/>
          <w:u w:val="single"/>
        </w:rPr>
      </w:pPr>
      <w:r w:rsidRPr="007A156C">
        <w:rPr>
          <w:sz w:val="44"/>
          <w:u w:val="single"/>
        </w:rPr>
        <w:t>Multi</w:t>
      </w:r>
      <w:r>
        <w:rPr>
          <w:sz w:val="44"/>
          <w:u w:val="single"/>
        </w:rPr>
        <w:t>-P</w:t>
      </w:r>
      <w:r w:rsidRPr="007A156C">
        <w:rPr>
          <w:sz w:val="44"/>
          <w:u w:val="single"/>
        </w:rPr>
        <w:t>age</w:t>
      </w:r>
      <w:r>
        <w:rPr>
          <w:sz w:val="44"/>
          <w:u w:val="single"/>
        </w:rPr>
        <w:t xml:space="preserve"> </w:t>
      </w:r>
      <w:r w:rsidRPr="007A156C">
        <w:rPr>
          <w:sz w:val="44"/>
          <w:u w:val="single"/>
        </w:rPr>
        <w:t>Budget</w:t>
      </w:r>
      <w:bookmarkStart w:id="0" w:name="_GoBack"/>
      <w:bookmarkEnd w:id="0"/>
    </w:p>
    <w:p w:rsidR="007A156C" w:rsidRPr="007A156C" w:rsidRDefault="007A156C" w:rsidP="007A156C">
      <w:pPr>
        <w:jc w:val="center"/>
        <w:rPr>
          <w:sz w:val="44"/>
        </w:rPr>
      </w:pPr>
    </w:p>
    <w:sectPr w:rsidR="007A156C" w:rsidRPr="007A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88"/>
    <w:rsid w:val="001E0C12"/>
    <w:rsid w:val="00657188"/>
    <w:rsid w:val="007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A236-A9CF-4314-B375-84FAEEA5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Joyline</dc:creator>
  <cp:keywords/>
  <dc:description/>
  <cp:lastModifiedBy>Joyline</cp:lastModifiedBy>
  <cp:revision>2</cp:revision>
  <dcterms:created xsi:type="dcterms:W3CDTF">2020-07-01T16:27:00Z</dcterms:created>
  <dcterms:modified xsi:type="dcterms:W3CDTF">2020-07-01T16:30:00Z</dcterms:modified>
</cp:coreProperties>
</file>